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70E086F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14:paraId="606660F1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2" w:name="_Hlk166053970"/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2A1D67D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(к. н. </w:t>
      </w:r>
      <w:bookmarkStart w:id="3" w:name="_Hlk165971676"/>
      <w:bookmarkStart w:id="4" w:name="_Hlk166053510"/>
      <w:bookmarkStart w:id="5" w:name="_Hlk172874945"/>
      <w:bookmarkStart w:id="6" w:name="_Hlk200638182"/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3210945300:01:030:0</w:t>
      </w:r>
      <w:bookmarkEnd w:id="3"/>
      <w:bookmarkEnd w:id="4"/>
      <w:bookmarkEnd w:id="5"/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256</w:t>
      </w:r>
      <w:bookmarkEnd w:id="6"/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), </w:t>
      </w:r>
    </w:p>
    <w:p w14:paraId="25AE6A8E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4 Лінія, 26, С/Т «Вишневе», у м. Буча</w:t>
      </w:r>
    </w:p>
    <w:p w14:paraId="2F3A87B4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власник гр. Говоруха Юлія Олександрівна</w:t>
      </w:r>
    </w:p>
    <w:bookmarkEnd w:id="1"/>
    <w:bookmarkEnd w:id="2"/>
    <w:p w14:paraId="7374CE1E" w14:textId="77777777" w:rsidR="00F66DBD" w:rsidRPr="00F66DBD" w:rsidRDefault="00F66DBD" w:rsidP="00F66D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3144AE9" w14:textId="77777777" w:rsidR="00F66DBD" w:rsidRPr="00F66DBD" w:rsidRDefault="00F66DBD" w:rsidP="00F66D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7" w:name="_Hlk166053984"/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Говорухи Ю.О. про затвердження документації із землеустрою щодо зміни цільового призначення земельної ділянки приватної власності                                           (к. н. 3210945300:01:030:0256 ) з земель «для колективного садівництва» на землі </w:t>
      </w:r>
      <w:r w:rsidRPr="00F66DBD"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ділянка)», площею 0,0600 га, що розташована</w:t>
      </w: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bookmarkStart w:id="8" w:name="_Hlk172875641"/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>4 Лінія, № 2</w:t>
      </w:r>
      <w:bookmarkEnd w:id="8"/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F66DB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Start w:id="9" w:name="_Hlk172875665"/>
      <w:r w:rsidRPr="00F66DB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С/Т «Вишневе»</w:t>
      </w:r>
      <w:bookmarkEnd w:id="9"/>
      <w:r w:rsidRPr="00F66DBD">
        <w:rPr>
          <w:rFonts w:ascii="Times New Roman" w:hAnsi="Times New Roman" w:cs="Times New Roman"/>
          <w:sz w:val="24"/>
          <w:szCs w:val="24"/>
          <w:lang w:val="uk-UA"/>
        </w:rPr>
        <w:t xml:space="preserve">, в місті Буча, </w:t>
      </w:r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 витяг з містобудівної документації від 03.06.2025,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7"/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1C8AA9C8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EA02F08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3239036C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504524F1" w14:textId="77777777" w:rsidR="00F66DBD" w:rsidRPr="00F66DBD" w:rsidRDefault="00F66DBD" w:rsidP="00F66DBD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6DBD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    (</w:t>
      </w:r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 н.  </w:t>
      </w:r>
      <w:r w:rsidRPr="00F66DB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3210945300:01:030:0256</w:t>
      </w:r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) </w:t>
      </w:r>
      <w:r w:rsidRPr="00F66DBD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</w:t>
      </w:r>
      <w:bookmarkStart w:id="10" w:name="_Hlk172875820"/>
      <w:r w:rsidRPr="00F66DBD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CA51B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вул. 4 Лінія, 26, С/Т «Вишневе», місто Буча, Бучанський район, Київська область.</w:t>
      </w:r>
    </w:p>
    <w:bookmarkEnd w:id="10"/>
    <w:p w14:paraId="07A7222C" w14:textId="2C33FAB7" w:rsidR="00F66DBD" w:rsidRPr="00F66DBD" w:rsidRDefault="00F66DBD" w:rsidP="00F66DBD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6DBD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 площею 0,0600 га           (</w:t>
      </w:r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 н. 3210945300:01:030:0256 ), що розташована за </w:t>
      </w:r>
      <w:proofErr w:type="spellStart"/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>: вул. 4 Лінія,  26,                                         С/Т «Вишневе», місто Буча, Бучанський район, Київська область,</w:t>
      </w:r>
      <w:r w:rsidRPr="00F66DB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</w:t>
      </w:r>
      <w:r w:rsidRPr="00F66DBD">
        <w:rPr>
          <w:rFonts w:ascii="Times New Roman" w:hAnsi="Times New Roman" w:cs="Times New Roman"/>
          <w:sz w:val="24"/>
          <w:szCs w:val="24"/>
          <w:lang w:val="uk-UA"/>
        </w:rPr>
        <w:t xml:space="preserve">(КВЦПЗ 01.06) - </w:t>
      </w:r>
      <w:r w:rsidRPr="00F66D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 w:rsidRPr="00F66DBD">
        <w:rPr>
          <w:rFonts w:ascii="Times New Roman" w:hAnsi="Times New Roman" w:cs="Times New Roman"/>
          <w:sz w:val="24"/>
          <w:szCs w:val="24"/>
          <w:lang w:val="uk-UA"/>
        </w:rPr>
        <w:t>(код КВЦПЗ 02.01) – «для будівництва та обслуговування житлового будинку, господарських будівель і споруд (присадибна ділянка)», власник – гр. Говоруха Юлія Олександрівна (РНОКПП</w:t>
      </w:r>
      <w:r w:rsidRPr="00F66DB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CA51B6">
        <w:rPr>
          <w:rFonts w:ascii="Times New Roman" w:hAnsi="Times New Roman" w:cs="Times New Roman"/>
          <w:sz w:val="24"/>
          <w:szCs w:val="24"/>
          <w:lang w:val="uk-UA"/>
        </w:rPr>
        <w:t>-----</w:t>
      </w:r>
      <w:bookmarkStart w:id="11" w:name="_GoBack"/>
      <w:bookmarkEnd w:id="11"/>
      <w:r w:rsidRPr="00F66DB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31D6A5B0" w14:textId="77777777" w:rsidR="00F66DBD" w:rsidRPr="00F66DBD" w:rsidRDefault="00F66DBD" w:rsidP="00F66DBD">
      <w:pPr>
        <w:numPr>
          <w:ilvl w:val="0"/>
          <w:numId w:val="2"/>
        </w:numPr>
        <w:spacing w:after="0" w:line="240" w:lineRule="auto"/>
        <w:ind w:left="283" w:hanging="35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66DBD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F66DBD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14:paraId="129F1127" w14:textId="77777777" w:rsidR="00F66DBD" w:rsidRPr="00F66DBD" w:rsidRDefault="00F66DBD" w:rsidP="00F66DBD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6DBD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7B61D231" w14:textId="77777777" w:rsidR="00F66DBD" w:rsidRPr="00F66DBD" w:rsidRDefault="00F66DBD" w:rsidP="00F66DB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14:paraId="72C99783" w14:textId="77777777" w:rsidR="00F66DBD" w:rsidRPr="00F66DBD" w:rsidRDefault="00F66DBD" w:rsidP="00F66DB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14:paraId="3AC66437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FF73E9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66DBD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F66DBD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F66D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66DB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F66DBD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F66DBD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F66DBD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F66DBD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 w:rsidRPr="00F66DBD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F66D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4E0E9AFE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15CEAF3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4AE3C9B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57AEFF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E13850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3A4070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C6C753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D9B5AA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1AED90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1866A2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262CF8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97FF55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2B4688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DA38E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66DBD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66DBD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66D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66DBD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66DBD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66DBD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AB83163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66DB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.06.2025</w:t>
      </w:r>
      <w:r w:rsidRPr="00F66DBD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174B82A7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DFF26C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66DBD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66DBD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66D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66DBD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66DBD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863E417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66DBD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66D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66DBD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66DBD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66DBD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B320B70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66DB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.06.2025</w:t>
      </w:r>
      <w:r w:rsidRPr="00F66DBD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66DBD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66DBD">
        <w:rPr>
          <w:rFonts w:ascii="Calibri" w:eastAsia="Calibri" w:hAnsi="Calibri" w:cs="Times New Roman"/>
          <w:b/>
          <w:i/>
        </w:rPr>
        <w:br/>
      </w:r>
    </w:p>
    <w:p w14:paraId="59EDB3A8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F122A6C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66D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66DB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.06.2025</w:t>
      </w:r>
    </w:p>
    <w:p w14:paraId="46F22469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26BAC4E" w14:textId="77777777" w:rsidR="00F66DBD" w:rsidRPr="00F66DBD" w:rsidRDefault="00F66DBD" w:rsidP="00F66DB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9778F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33ECD"/>
    <w:rsid w:val="00AA20D6"/>
    <w:rsid w:val="00AD6E29"/>
    <w:rsid w:val="00B5295C"/>
    <w:rsid w:val="00B56F67"/>
    <w:rsid w:val="00BB3BEE"/>
    <w:rsid w:val="00C02D91"/>
    <w:rsid w:val="00C6609F"/>
    <w:rsid w:val="00CA51B6"/>
    <w:rsid w:val="00CE6DA7"/>
    <w:rsid w:val="00D001FF"/>
    <w:rsid w:val="00D459B2"/>
    <w:rsid w:val="00D6520B"/>
    <w:rsid w:val="00DA4A95"/>
    <w:rsid w:val="00E05FA1"/>
    <w:rsid w:val="00E71B23"/>
    <w:rsid w:val="00F045C7"/>
    <w:rsid w:val="00F66DBD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1971</Words>
  <Characters>1124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30</cp:revision>
  <cp:lastPrinted>2025-06-19T10:51:00Z</cp:lastPrinted>
  <dcterms:created xsi:type="dcterms:W3CDTF">2024-09-25T08:24:00Z</dcterms:created>
  <dcterms:modified xsi:type="dcterms:W3CDTF">2025-07-07T14:30:00Z</dcterms:modified>
</cp:coreProperties>
</file>